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  <w:u w:val="single"/>
        </w:rPr>
        <w:t>In Bloom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 don't know your date,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That distant day of not-here,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 seek a sign of you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In fields, in bloom;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In the first sprouting, just those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Who sing with rain and </w:t>
      </w:r>
      <w:proofErr w:type="gramStart"/>
      <w:r>
        <w:rPr>
          <w:rFonts w:ascii="Georgia" w:hAnsi="Georgia"/>
        </w:rPr>
        <w:t>bread,</w:t>
      </w:r>
      <w:proofErr w:type="gramEnd"/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When the sun draws out from limbs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The warmth of greening days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And they walk with bread on their way.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Horses, too, probably feel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The bloom in the air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And stretch their necks up high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Freed as though blooming.</w:t>
      </w:r>
      <w:proofErr w:type="gramEnd"/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Serenity shines from the earth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Through thin root-song,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Where have I heard this </w:t>
      </w:r>
      <w:proofErr w:type="gramStart"/>
      <w:r>
        <w:rPr>
          <w:rFonts w:ascii="Georgia" w:hAnsi="Georgia"/>
        </w:rPr>
        <w:t>melody-</w:t>
      </w:r>
      <w:proofErr w:type="gramEnd"/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In your eyes, or in song?</w:t>
      </w:r>
      <w:proofErr w:type="gramEnd"/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lastRenderedPageBreak/>
        <w:t>Suddenly I discover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Your more distant day of not-here,</w:t>
      </w:r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Which seeps into roots</w:t>
      </w:r>
      <w:proofErr w:type="gramEnd"/>
    </w:p>
    <w:p w:rsidR="00DB6894" w:rsidRDefault="00DB6894" w:rsidP="00DB6894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And asks for bloom.</w:t>
      </w:r>
      <w:proofErr w:type="gramEnd"/>
      <w:r>
        <w:rPr>
          <w:rFonts w:ascii="Georgia" w:hAnsi="Georgia"/>
        </w:rPr>
        <w:t>                 </w:t>
      </w:r>
    </w:p>
    <w:p w:rsidR="00FC118E" w:rsidRDefault="00FC118E">
      <w:bookmarkStart w:id="0" w:name="_GoBack"/>
      <w:bookmarkEnd w:id="0"/>
    </w:p>
    <w:sectPr w:rsidR="00FC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94"/>
    <w:rsid w:val="00DB6894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89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89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2011-10-05T01:30:00Z</dcterms:created>
  <dcterms:modified xsi:type="dcterms:W3CDTF">2011-10-05T01:31:00Z</dcterms:modified>
</cp:coreProperties>
</file>